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7A" w:rsidRPr="00C1797A" w:rsidRDefault="00C1797A" w:rsidP="00C30C60">
      <w:pPr>
        <w:spacing w:after="240" w:line="480" w:lineRule="auto"/>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W Nic</w:t>
      </w:r>
      <w:bookmarkStart w:id="0" w:name="_GoBack"/>
      <w:bookmarkEnd w:id="0"/>
      <w:r w:rsidRPr="00C1797A">
        <w:rPr>
          <w:rFonts w:ascii="Times New Roman" w:eastAsia="Times New Roman" w:hAnsi="Times New Roman" w:cs="Times New Roman"/>
          <w:color w:val="000000"/>
          <w:sz w:val="24"/>
          <w:szCs w:val="24"/>
        </w:rPr>
        <w:t xml:space="preserve">hole Sorensen </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Mary Green</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Jimmy Alcover</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Jonathan Pena</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 xml:space="preserve">Allen </w:t>
      </w:r>
      <w:proofErr w:type="spellStart"/>
      <w:r w:rsidRPr="00C1797A">
        <w:rPr>
          <w:rFonts w:ascii="Times New Roman" w:eastAsia="Times New Roman" w:hAnsi="Times New Roman" w:cs="Times New Roman"/>
          <w:color w:val="000000"/>
          <w:sz w:val="24"/>
          <w:szCs w:val="24"/>
        </w:rPr>
        <w:t>Malmstrom</w:t>
      </w:r>
      <w:proofErr w:type="spellEnd"/>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English 1010</w:t>
      </w:r>
      <w:r>
        <w:rPr>
          <w:rFonts w:ascii="Times New Roman" w:eastAsia="Times New Roman" w:hAnsi="Times New Roman" w:cs="Times New Roman"/>
          <w:color w:val="000000"/>
          <w:sz w:val="24"/>
          <w:szCs w:val="24"/>
        </w:rPr>
        <w:t>-17</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April 27, 2012</w:t>
      </w:r>
    </w:p>
    <w:p w:rsidR="00C1797A" w:rsidRPr="00C1797A" w:rsidRDefault="00C1797A" w:rsidP="00C30C60">
      <w:pPr>
        <w:spacing w:after="0" w:line="480" w:lineRule="auto"/>
        <w:jc w:val="center"/>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The American Public School System: Leaving Your Child Behind</w:t>
      </w:r>
    </w:p>
    <w:p w:rsidR="00C1797A" w:rsidRPr="00C1797A" w:rsidRDefault="00C1797A" w:rsidP="00C30C60">
      <w:pPr>
        <w:spacing w:after="0" w:line="480" w:lineRule="auto"/>
        <w:rPr>
          <w:rFonts w:ascii="Times New Roman" w:eastAsia="Times New Roman" w:hAnsi="Times New Roman" w:cs="Times New Roman"/>
          <w:sz w:val="24"/>
          <w:szCs w:val="24"/>
        </w:rPr>
      </w:pP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 xml:space="preserve">The United States Public Education System has been struggling over the years, without success, to find ways to narrow the gap between high and low scoring children and to have all elementary children reach their grade level in math, language arts and science. While researching this issue, we discovered that low scores on state testing </w:t>
      </w:r>
      <w:proofErr w:type="gramStart"/>
      <w:r w:rsidRPr="00C1797A">
        <w:rPr>
          <w:rFonts w:ascii="Times New Roman" w:eastAsia="Times New Roman" w:hAnsi="Times New Roman" w:cs="Times New Roman"/>
          <w:color w:val="000000"/>
          <w:sz w:val="24"/>
          <w:szCs w:val="24"/>
        </w:rPr>
        <w:t>is</w:t>
      </w:r>
      <w:proofErr w:type="gramEnd"/>
      <w:r w:rsidRPr="00C1797A">
        <w:rPr>
          <w:rFonts w:ascii="Times New Roman" w:eastAsia="Times New Roman" w:hAnsi="Times New Roman" w:cs="Times New Roman"/>
          <w:color w:val="000000"/>
          <w:sz w:val="24"/>
          <w:szCs w:val="24"/>
        </w:rPr>
        <w:t xml:space="preserve"> synonymous with low income. We also discovered that the majority of affected children are from Hispanic, Pacific Islander and African American families. The highest scoring children were from Asian families, followed closely behind by Caucasian children. Our research also revealed that parental involvement and language barriers are also affecting the test scores of these children.</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 xml:space="preserve">This issue is significant because according to a study sponsored and reported by the state of Connecticut, “the achievement gap affects us all. Not enough students graduate with skills to succeed in college and careers, state unemployment increases, it’s harder to attract businesses that need skilled labor, high school dropouts are incarcerated at three times the rate of graduates and for each class of high school dropouts, $155 million more in lifetime healthcare” is spent. “More than $500,000 in net fiscal lifetime benefits to government is lost from a high school </w:t>
      </w:r>
      <w:r w:rsidRPr="00C1797A">
        <w:rPr>
          <w:rFonts w:ascii="Times New Roman" w:eastAsia="Times New Roman" w:hAnsi="Times New Roman" w:cs="Times New Roman"/>
          <w:color w:val="000000"/>
          <w:sz w:val="24"/>
          <w:szCs w:val="24"/>
        </w:rPr>
        <w:lastRenderedPageBreak/>
        <w:t>dropout compared to a graduate”. Education is freedom. If we can improve the outcome of one generation, it can have a rippling effect for families and whole communities. (Andrew Sum</w:t>
      </w:r>
      <w:r w:rsidRPr="00C1797A">
        <w:rPr>
          <w:rFonts w:ascii="Arial" w:eastAsia="Times New Roman" w:hAnsi="Arial" w:cs="Arial"/>
          <w:color w:val="000000"/>
          <w:sz w:val="24"/>
          <w:szCs w:val="24"/>
        </w:rPr>
        <w:t>)</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 xml:space="preserve">Researchers like Jencks stress the importance of closing the gap. Blacks who acquire the skills measured by these tests do better economically, he told </w:t>
      </w:r>
      <w:r w:rsidRPr="00C1797A">
        <w:rPr>
          <w:rFonts w:ascii="Times New Roman" w:eastAsia="Times New Roman" w:hAnsi="Times New Roman" w:cs="Times New Roman"/>
          <w:i/>
          <w:iCs/>
          <w:color w:val="000000"/>
          <w:sz w:val="24"/>
          <w:szCs w:val="24"/>
        </w:rPr>
        <w:t>Frontline</w:t>
      </w:r>
      <w:r w:rsidRPr="00C1797A">
        <w:rPr>
          <w:rFonts w:ascii="Times New Roman" w:eastAsia="Times New Roman" w:hAnsi="Times New Roman" w:cs="Times New Roman"/>
          <w:color w:val="000000"/>
          <w:sz w:val="24"/>
          <w:szCs w:val="24"/>
        </w:rPr>
        <w:t>. He also argues that closing the black-white test score gap would affect more meaningful change than affirmative action policies in college admissions which are currently</w:t>
      </w:r>
      <w:hyperlink r:id="rId8" w:history="1">
        <w:r w:rsidRPr="00C1797A">
          <w:rPr>
            <w:rFonts w:ascii="Times New Roman" w:eastAsia="Times New Roman" w:hAnsi="Times New Roman" w:cs="Times New Roman"/>
            <w:color w:val="000000"/>
            <w:sz w:val="24"/>
            <w:szCs w:val="24"/>
            <w:shd w:val="clear" w:color="auto" w:fill="F3F3F3"/>
          </w:rPr>
          <w:t xml:space="preserve"> being challenged</w:t>
        </w:r>
      </w:hyperlink>
      <w:r w:rsidRPr="00C1797A">
        <w:rPr>
          <w:rFonts w:ascii="Times New Roman" w:eastAsia="Times New Roman" w:hAnsi="Times New Roman" w:cs="Times New Roman"/>
          <w:color w:val="000000"/>
          <w:sz w:val="24"/>
          <w:szCs w:val="24"/>
          <w:shd w:val="clear" w:color="auto" w:fill="F3F3F3"/>
        </w:rPr>
        <w:t xml:space="preserve"> </w:t>
      </w:r>
      <w:r w:rsidRPr="00C1797A">
        <w:rPr>
          <w:rFonts w:ascii="Times New Roman" w:eastAsia="Times New Roman" w:hAnsi="Times New Roman" w:cs="Times New Roman"/>
          <w:color w:val="000000"/>
          <w:sz w:val="24"/>
          <w:szCs w:val="24"/>
        </w:rPr>
        <w:t xml:space="preserve">on constitutional grounds. "You wouldn't need to have racial preferences for admissions to elite colleges," Jencks said, "if you actually had candidates with comparable test scores." Jencks shows us that the “gap” goes beyond elementary schools, affecting our economy and college admissions. </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 xml:space="preserve">Throughout our research we learned that racial issues in the </w:t>
      </w:r>
      <w:proofErr w:type="spellStart"/>
      <w:proofErr w:type="gramStart"/>
      <w:r w:rsidRPr="00C1797A">
        <w:rPr>
          <w:rFonts w:ascii="Times New Roman" w:eastAsia="Times New Roman" w:hAnsi="Times New Roman" w:cs="Times New Roman"/>
          <w:color w:val="000000"/>
          <w:sz w:val="24"/>
          <w:szCs w:val="24"/>
        </w:rPr>
        <w:t>publics</w:t>
      </w:r>
      <w:proofErr w:type="spellEnd"/>
      <w:proofErr w:type="gramEnd"/>
      <w:r w:rsidRPr="00C1797A">
        <w:rPr>
          <w:rFonts w:ascii="Times New Roman" w:eastAsia="Times New Roman" w:hAnsi="Times New Roman" w:cs="Times New Roman"/>
          <w:color w:val="000000"/>
          <w:sz w:val="24"/>
          <w:szCs w:val="24"/>
        </w:rPr>
        <w:t xml:space="preserve"> schools are something that no one wants to talk about. When a meeting was held to discuss the issues in Sacramento some teachers walked out. (Hector Becerra) We feel that if no one is willing to discuss the issues then we are not going to be able to solve them. </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Parental Involvement has been one of the contributing factors to a child's education. “The extent to which parental involvement impacts children's transition into school may also vary by race because of the racial differences in access to high-quality education-related resources. As mentioned, racial-minority families more often live in areas of concentrated poverty than do white families.”(</w:t>
      </w:r>
      <w:proofErr w:type="spellStart"/>
      <w:r w:rsidRPr="00C1797A">
        <w:rPr>
          <w:rFonts w:ascii="Times New Roman" w:eastAsia="Times New Roman" w:hAnsi="Times New Roman" w:cs="Times New Roman"/>
          <w:color w:val="000000"/>
          <w:sz w:val="24"/>
          <w:szCs w:val="24"/>
        </w:rPr>
        <w:t>Cooper</w:t>
      </w:r>
      <w:proofErr w:type="gramStart"/>
      <w:r w:rsidRPr="00C1797A">
        <w:rPr>
          <w:rFonts w:ascii="Times New Roman" w:eastAsia="Times New Roman" w:hAnsi="Times New Roman" w:cs="Times New Roman"/>
          <w:color w:val="000000"/>
          <w:sz w:val="24"/>
          <w:szCs w:val="24"/>
        </w:rPr>
        <w:t>,Crsnoe,Suizzo</w:t>
      </w:r>
      <w:proofErr w:type="spellEnd"/>
      <w:proofErr w:type="gramEnd"/>
      <w:r w:rsidRPr="00C1797A">
        <w:rPr>
          <w:rFonts w:ascii="Times New Roman" w:eastAsia="Times New Roman" w:hAnsi="Times New Roman" w:cs="Times New Roman"/>
          <w:color w:val="000000"/>
          <w:sz w:val="24"/>
          <w:szCs w:val="24"/>
        </w:rPr>
        <w:t xml:space="preserve">, </w:t>
      </w:r>
      <w:proofErr w:type="spellStart"/>
      <w:r w:rsidRPr="00C1797A">
        <w:rPr>
          <w:rFonts w:ascii="Times New Roman" w:eastAsia="Times New Roman" w:hAnsi="Times New Roman" w:cs="Times New Roman"/>
          <w:color w:val="000000"/>
          <w:sz w:val="24"/>
          <w:szCs w:val="24"/>
        </w:rPr>
        <w:t>Pituch</w:t>
      </w:r>
      <w:proofErr w:type="spellEnd"/>
      <w:r w:rsidRPr="00C1797A">
        <w:rPr>
          <w:rFonts w:ascii="Times New Roman" w:eastAsia="Times New Roman" w:hAnsi="Times New Roman" w:cs="Times New Roman"/>
          <w:color w:val="000000"/>
          <w:sz w:val="24"/>
          <w:szCs w:val="24"/>
        </w:rPr>
        <w:t xml:space="preserve"> 876) As we looked over the study made by the Journal of Family Issues we found that, “Consistent with </w:t>
      </w:r>
      <w:proofErr w:type="spellStart"/>
      <w:r w:rsidRPr="00C1797A">
        <w:rPr>
          <w:rFonts w:ascii="Times New Roman" w:eastAsia="Times New Roman" w:hAnsi="Times New Roman" w:cs="Times New Roman"/>
          <w:color w:val="000000"/>
          <w:sz w:val="24"/>
          <w:szCs w:val="24"/>
        </w:rPr>
        <w:t>expectations</w:t>
      </w:r>
      <w:proofErr w:type="gramStart"/>
      <w:r w:rsidRPr="00C1797A">
        <w:rPr>
          <w:rFonts w:ascii="Times New Roman" w:eastAsia="Times New Roman" w:hAnsi="Times New Roman" w:cs="Times New Roman"/>
          <w:color w:val="000000"/>
          <w:sz w:val="24"/>
          <w:szCs w:val="24"/>
        </w:rPr>
        <w:t>,we</w:t>
      </w:r>
      <w:proofErr w:type="spellEnd"/>
      <w:proofErr w:type="gramEnd"/>
      <w:r w:rsidRPr="00C1797A">
        <w:rPr>
          <w:rFonts w:ascii="Times New Roman" w:eastAsia="Times New Roman" w:hAnsi="Times New Roman" w:cs="Times New Roman"/>
          <w:color w:val="000000"/>
          <w:sz w:val="24"/>
          <w:szCs w:val="24"/>
        </w:rPr>
        <w:t xml:space="preserve"> find that poor parents provided fewer cognitively stimulating material for their children” (</w:t>
      </w:r>
      <w:proofErr w:type="spellStart"/>
      <w:r w:rsidRPr="00C1797A">
        <w:rPr>
          <w:rFonts w:ascii="Times New Roman" w:eastAsia="Times New Roman" w:hAnsi="Times New Roman" w:cs="Times New Roman"/>
          <w:color w:val="000000"/>
          <w:sz w:val="24"/>
          <w:szCs w:val="24"/>
        </w:rPr>
        <w:t>Cooper,Crsnoe,Suizzo</w:t>
      </w:r>
      <w:proofErr w:type="spellEnd"/>
      <w:r w:rsidRPr="00C1797A">
        <w:rPr>
          <w:rFonts w:ascii="Times New Roman" w:eastAsia="Times New Roman" w:hAnsi="Times New Roman" w:cs="Times New Roman"/>
          <w:color w:val="000000"/>
          <w:sz w:val="24"/>
          <w:szCs w:val="24"/>
        </w:rPr>
        <w:t xml:space="preserve">, </w:t>
      </w:r>
      <w:proofErr w:type="spellStart"/>
      <w:r w:rsidRPr="00C1797A">
        <w:rPr>
          <w:rFonts w:ascii="Times New Roman" w:eastAsia="Times New Roman" w:hAnsi="Times New Roman" w:cs="Times New Roman"/>
          <w:color w:val="000000"/>
          <w:sz w:val="24"/>
          <w:szCs w:val="24"/>
        </w:rPr>
        <w:t>Potuch</w:t>
      </w:r>
      <w:proofErr w:type="spellEnd"/>
      <w:r w:rsidRPr="00C1797A">
        <w:rPr>
          <w:rFonts w:ascii="Times New Roman" w:eastAsia="Times New Roman" w:hAnsi="Times New Roman" w:cs="Times New Roman"/>
          <w:color w:val="000000"/>
          <w:sz w:val="24"/>
          <w:szCs w:val="24"/>
        </w:rPr>
        <w:t xml:space="preserve"> 876). This can lead to, “Less involvement at school translates into less communication within school personnel, </w:t>
      </w:r>
      <w:proofErr w:type="gramStart"/>
      <w:r w:rsidRPr="00C1797A">
        <w:rPr>
          <w:rFonts w:ascii="Times New Roman" w:eastAsia="Times New Roman" w:hAnsi="Times New Roman" w:cs="Times New Roman"/>
          <w:color w:val="000000"/>
          <w:sz w:val="24"/>
          <w:szCs w:val="24"/>
        </w:rPr>
        <w:t>then</w:t>
      </w:r>
      <w:proofErr w:type="gramEnd"/>
      <w:r w:rsidRPr="00C1797A">
        <w:rPr>
          <w:rFonts w:ascii="Times New Roman" w:eastAsia="Times New Roman" w:hAnsi="Times New Roman" w:cs="Times New Roman"/>
          <w:color w:val="000000"/>
          <w:sz w:val="24"/>
          <w:szCs w:val="24"/>
        </w:rPr>
        <w:t xml:space="preserve"> uninvolved poor parents may lack the critical information about their children’s performance and progress.” (</w:t>
      </w:r>
      <w:proofErr w:type="spellStart"/>
      <w:r w:rsidRPr="00C1797A">
        <w:rPr>
          <w:rFonts w:ascii="Times New Roman" w:eastAsia="Times New Roman" w:hAnsi="Times New Roman" w:cs="Times New Roman"/>
          <w:color w:val="000000"/>
          <w:sz w:val="24"/>
          <w:szCs w:val="24"/>
        </w:rPr>
        <w:t>Cooper</w:t>
      </w:r>
      <w:proofErr w:type="gramStart"/>
      <w:r w:rsidRPr="00C1797A">
        <w:rPr>
          <w:rFonts w:ascii="Times New Roman" w:eastAsia="Times New Roman" w:hAnsi="Times New Roman" w:cs="Times New Roman"/>
          <w:color w:val="000000"/>
          <w:sz w:val="24"/>
          <w:szCs w:val="24"/>
        </w:rPr>
        <w:t>,Crsone,Suizzo,Pituch</w:t>
      </w:r>
      <w:proofErr w:type="spellEnd"/>
      <w:proofErr w:type="gramEnd"/>
      <w:r w:rsidRPr="00C1797A">
        <w:rPr>
          <w:rFonts w:ascii="Times New Roman" w:eastAsia="Times New Roman" w:hAnsi="Times New Roman" w:cs="Times New Roman"/>
          <w:color w:val="000000"/>
          <w:sz w:val="24"/>
          <w:szCs w:val="24"/>
        </w:rPr>
        <w:t xml:space="preserve"> 876)</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lastRenderedPageBreak/>
        <w:t xml:space="preserve">One person in our group, Mary Green a parent of three daughters, spent six to eight hours in the children’s classrooms last year, volunteering at Parkside Elementary School, a title I school with the lowest AYP scores in the Murray School District. She helped the children with reading, writing books and teaching art literacy. The teachers are willing to have any parent come at any time to discuss their child’s education. They work relentlessly to help every child to succeed. There are about fifteen parents on the PTA, who consistently meet and organize fund raisers, book fairs, authors fairs, red ribbon week, class parties, Junior Achievement (a financial management program) and provide teacher appreciation meals during parent-teacher conferences. Multiple letters are sent out throughout the year to parents of over 500 children requesting volunteers, with little or no response. All of the PTA </w:t>
      </w:r>
      <w:proofErr w:type="gramStart"/>
      <w:r w:rsidRPr="00C1797A">
        <w:rPr>
          <w:rFonts w:ascii="Times New Roman" w:eastAsia="Times New Roman" w:hAnsi="Times New Roman" w:cs="Times New Roman"/>
          <w:color w:val="000000"/>
          <w:sz w:val="24"/>
          <w:szCs w:val="24"/>
        </w:rPr>
        <w:t>volunteers</w:t>
      </w:r>
      <w:proofErr w:type="gramEnd"/>
      <w:r w:rsidRPr="00C1797A">
        <w:rPr>
          <w:rFonts w:ascii="Times New Roman" w:eastAsia="Times New Roman" w:hAnsi="Times New Roman" w:cs="Times New Roman"/>
          <w:color w:val="000000"/>
          <w:sz w:val="24"/>
          <w:szCs w:val="24"/>
        </w:rPr>
        <w:t xml:space="preserve"> children are excelling academically, in the lowest scoring school in the district, all of them in the Perspectives program. Since Title I schools have a large majority of low income students, the parents may be required to work more excluding them from participation in school and with homework. Parental involvement definitely plays a strong role in a child’s academic success no matter which school, private, charter or public they attend.</w:t>
      </w:r>
    </w:p>
    <w:p w:rsidR="00C1797A" w:rsidRPr="00C1797A" w:rsidRDefault="00C1797A" w:rsidP="00C30C60">
      <w:pPr>
        <w:spacing w:after="0" w:line="480" w:lineRule="auto"/>
        <w:rPr>
          <w:rFonts w:ascii="Times New Roman" w:eastAsia="Times New Roman" w:hAnsi="Times New Roman" w:cs="Times New Roman"/>
          <w:sz w:val="24"/>
          <w:szCs w:val="24"/>
        </w:rPr>
      </w:pP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Several attempts have been made to “bridge the gap” including, The No Child Left Behind act of 2001, signed into law by President Bush on January 8, 2002. The core of the no child left behind act, are a number of measures made to improve student achievement and to hold the states and schools more accountable. Some of these measures include: annual testing, and Academic progress. If the students do not meet the federal testing standards two years in a row they now have the option to go to an alternative school.</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lastRenderedPageBreak/>
        <w:t xml:space="preserve">The AYP is a measure by which schools, districts and states under title I </w:t>
      </w:r>
      <w:proofErr w:type="gramStart"/>
      <w:r w:rsidRPr="00C1797A">
        <w:rPr>
          <w:rFonts w:ascii="Times New Roman" w:eastAsia="Times New Roman" w:hAnsi="Times New Roman" w:cs="Times New Roman"/>
          <w:color w:val="000000"/>
          <w:sz w:val="24"/>
          <w:szCs w:val="24"/>
        </w:rPr>
        <w:t>are</w:t>
      </w:r>
      <w:proofErr w:type="gramEnd"/>
      <w:r w:rsidRPr="00C1797A">
        <w:rPr>
          <w:rFonts w:ascii="Times New Roman" w:eastAsia="Times New Roman" w:hAnsi="Times New Roman" w:cs="Times New Roman"/>
          <w:color w:val="000000"/>
          <w:sz w:val="24"/>
          <w:szCs w:val="24"/>
        </w:rPr>
        <w:t xml:space="preserve"> held accountable for student’s performance. In the past five years from the 2006-07 school years through 2010-11 school </w:t>
      </w:r>
      <w:proofErr w:type="gramStart"/>
      <w:r w:rsidRPr="00C1797A">
        <w:rPr>
          <w:rFonts w:ascii="Times New Roman" w:eastAsia="Times New Roman" w:hAnsi="Times New Roman" w:cs="Times New Roman"/>
          <w:color w:val="000000"/>
          <w:sz w:val="24"/>
          <w:szCs w:val="24"/>
        </w:rPr>
        <w:t>year</w:t>
      </w:r>
      <w:proofErr w:type="gramEnd"/>
      <w:r w:rsidRPr="00C1797A">
        <w:rPr>
          <w:rFonts w:ascii="Times New Roman" w:eastAsia="Times New Roman" w:hAnsi="Times New Roman" w:cs="Times New Roman"/>
          <w:color w:val="000000"/>
          <w:sz w:val="24"/>
          <w:szCs w:val="24"/>
        </w:rPr>
        <w:t>, Utah schools have continually been unable to maintain adequate yearly progress. When we examine the results for the past eight years, the language arts goals have not changed, with a required passing rate of 83%. For the past four years the mathematics goal has been at 45%, which took a sudden drop in 2007 from the previously required 71%. The state of Utah has met the AYP every year since 2007, when the passing rate decreased.</w:t>
      </w:r>
      <w:r w:rsidRPr="00C1797A">
        <w:rPr>
          <w:rFonts w:ascii="Arial" w:hAnsi="Arial" w:cs="Arial"/>
          <w:color w:val="000000"/>
          <w:sz w:val="23"/>
          <w:szCs w:val="23"/>
        </w:rPr>
        <w:t xml:space="preserve"> </w:t>
      </w:r>
      <w:proofErr w:type="gramStart"/>
      <w:r>
        <w:rPr>
          <w:rFonts w:ascii="Arial" w:hAnsi="Arial" w:cs="Arial"/>
          <w:color w:val="000000"/>
          <w:sz w:val="23"/>
          <w:szCs w:val="23"/>
        </w:rPr>
        <w:t>(Utah state office of Education).</w:t>
      </w:r>
      <w:proofErr w:type="gramEnd"/>
      <w:r w:rsidRPr="00C1797A">
        <w:rPr>
          <w:rFonts w:ascii="Times New Roman" w:eastAsia="Times New Roman" w:hAnsi="Times New Roman" w:cs="Times New Roman"/>
          <w:color w:val="000000"/>
          <w:sz w:val="24"/>
          <w:szCs w:val="24"/>
        </w:rPr>
        <w:t xml:space="preserve"> Lowering our standards of education or “dumbing down of the school system” should not be a solution for our struggling students.</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In October 2009, the latest</w:t>
      </w:r>
      <w:r w:rsidRPr="00C1797A">
        <w:rPr>
          <w:rFonts w:ascii="Times New Roman" w:eastAsia="Times New Roman" w:hAnsi="Times New Roman" w:cs="Times New Roman"/>
          <w:color w:val="1155CC"/>
          <w:sz w:val="24"/>
          <w:szCs w:val="24"/>
        </w:rPr>
        <w:t xml:space="preserve"> </w:t>
      </w:r>
      <w:r w:rsidRPr="00C1797A">
        <w:rPr>
          <w:rFonts w:ascii="Times New Roman" w:eastAsia="Times New Roman" w:hAnsi="Times New Roman" w:cs="Times New Roman"/>
          <w:color w:val="000000"/>
          <w:sz w:val="24"/>
          <w:szCs w:val="24"/>
        </w:rPr>
        <w:t xml:space="preserve">results on the most important nationwide math test, The National Assessment of Educational Progress, showed that student achievement grew faster during the years before the </w:t>
      </w:r>
      <w:r w:rsidRPr="00C1797A">
        <w:rPr>
          <w:rFonts w:ascii="Times New Roman" w:eastAsia="Times New Roman" w:hAnsi="Times New Roman" w:cs="Times New Roman"/>
          <w:i/>
          <w:iCs/>
          <w:color w:val="000000"/>
          <w:sz w:val="24"/>
          <w:szCs w:val="24"/>
        </w:rPr>
        <w:t xml:space="preserve">No Child Left </w:t>
      </w:r>
      <w:proofErr w:type="gramStart"/>
      <w:r w:rsidRPr="00C1797A">
        <w:rPr>
          <w:rFonts w:ascii="Times New Roman" w:eastAsia="Times New Roman" w:hAnsi="Times New Roman" w:cs="Times New Roman"/>
          <w:i/>
          <w:iCs/>
          <w:color w:val="000000"/>
          <w:sz w:val="24"/>
          <w:szCs w:val="24"/>
        </w:rPr>
        <w:t>Behind</w:t>
      </w:r>
      <w:proofErr w:type="gramEnd"/>
      <w:r w:rsidRPr="00C1797A">
        <w:rPr>
          <w:rFonts w:ascii="Times New Roman" w:eastAsia="Times New Roman" w:hAnsi="Times New Roman" w:cs="Times New Roman"/>
          <w:i/>
          <w:iCs/>
          <w:color w:val="000000"/>
          <w:sz w:val="24"/>
          <w:szCs w:val="24"/>
        </w:rPr>
        <w:t xml:space="preserve"> Act</w:t>
      </w:r>
      <w:r w:rsidRPr="00C1797A">
        <w:rPr>
          <w:rFonts w:ascii="Times New Roman" w:eastAsia="Times New Roman" w:hAnsi="Times New Roman" w:cs="Times New Roman"/>
          <w:color w:val="000000"/>
          <w:sz w:val="24"/>
          <w:szCs w:val="24"/>
        </w:rPr>
        <w:t>, when states dictated most education policy. Scores increased only marginally for eighth graders and not at all for fourth graders, continuing a sluggish six-year trend of slowing achievement growth since the passage of the law.</w:t>
      </w:r>
      <w:r w:rsidRPr="00C1797A">
        <w:rPr>
          <w:rFonts w:ascii="Arial" w:hAnsi="Arial" w:cs="Arial"/>
          <w:color w:val="000000"/>
          <w:sz w:val="23"/>
          <w:szCs w:val="23"/>
        </w:rPr>
        <w:t xml:space="preserve"> </w:t>
      </w:r>
      <w:proofErr w:type="gramStart"/>
      <w:r>
        <w:rPr>
          <w:rFonts w:ascii="Arial" w:hAnsi="Arial" w:cs="Arial"/>
          <w:color w:val="000000"/>
          <w:sz w:val="23"/>
          <w:szCs w:val="23"/>
        </w:rPr>
        <w:t>(Utah state office of Education).</w:t>
      </w:r>
      <w:proofErr w:type="gramEnd"/>
      <w:r w:rsidRPr="00C1797A">
        <w:rPr>
          <w:rFonts w:ascii="Times New Roman" w:eastAsia="Times New Roman" w:hAnsi="Times New Roman" w:cs="Times New Roman"/>
          <w:sz w:val="24"/>
          <w:szCs w:val="24"/>
        </w:rPr>
        <w:br/>
      </w:r>
      <w:r w:rsidR="005F71C9">
        <w:rPr>
          <w:rFonts w:ascii="Times New Roman" w:eastAsia="Times New Roman" w:hAnsi="Times New Roman" w:cs="Times New Roman"/>
          <w:color w:val="000000"/>
          <w:sz w:val="24"/>
          <w:szCs w:val="24"/>
        </w:rPr>
        <w:t xml:space="preserve">          </w:t>
      </w:r>
      <w:r w:rsidRPr="00C1797A">
        <w:rPr>
          <w:rFonts w:ascii="Times New Roman" w:eastAsia="Times New Roman" w:hAnsi="Times New Roman" w:cs="Times New Roman"/>
          <w:color w:val="000000"/>
          <w:sz w:val="24"/>
          <w:szCs w:val="24"/>
        </w:rPr>
        <w:t xml:space="preserve">“On September 13, 2011 an important first step to improve a provision of the </w:t>
      </w:r>
      <w:r w:rsidRPr="00C1797A">
        <w:rPr>
          <w:rFonts w:ascii="Times New Roman" w:eastAsia="Times New Roman" w:hAnsi="Times New Roman" w:cs="Times New Roman"/>
          <w:i/>
          <w:iCs/>
          <w:color w:val="000000"/>
          <w:sz w:val="24"/>
          <w:szCs w:val="24"/>
        </w:rPr>
        <w:t xml:space="preserve">No Child Left </w:t>
      </w:r>
      <w:proofErr w:type="gramStart"/>
      <w:r w:rsidRPr="00C1797A">
        <w:rPr>
          <w:rFonts w:ascii="Times New Roman" w:eastAsia="Times New Roman" w:hAnsi="Times New Roman" w:cs="Times New Roman"/>
          <w:i/>
          <w:iCs/>
          <w:color w:val="000000"/>
          <w:sz w:val="24"/>
          <w:szCs w:val="24"/>
        </w:rPr>
        <w:t>Behind</w:t>
      </w:r>
      <w:proofErr w:type="gramEnd"/>
      <w:r w:rsidRPr="00C1797A">
        <w:rPr>
          <w:rFonts w:ascii="Times New Roman" w:eastAsia="Times New Roman" w:hAnsi="Times New Roman" w:cs="Times New Roman"/>
          <w:i/>
          <w:iCs/>
          <w:color w:val="000000"/>
          <w:sz w:val="24"/>
          <w:szCs w:val="24"/>
        </w:rPr>
        <w:t xml:space="preserve"> Act</w:t>
      </w:r>
      <w:r w:rsidRPr="00C1797A">
        <w:rPr>
          <w:rFonts w:ascii="Times New Roman" w:eastAsia="Times New Roman" w:hAnsi="Times New Roman" w:cs="Times New Roman"/>
          <w:color w:val="000000"/>
          <w:sz w:val="24"/>
          <w:szCs w:val="24"/>
        </w:rPr>
        <w:t xml:space="preserve"> the House approved a bill supporting the expansion of</w:t>
      </w:r>
      <w:r w:rsidRPr="00C1797A">
        <w:rPr>
          <w:rFonts w:ascii="Times New Roman" w:eastAsia="Times New Roman" w:hAnsi="Times New Roman" w:cs="Times New Roman"/>
          <w:color w:val="1155CC"/>
          <w:sz w:val="24"/>
          <w:szCs w:val="24"/>
        </w:rPr>
        <w:t xml:space="preserve"> </w:t>
      </w:r>
      <w:r w:rsidRPr="00C1797A">
        <w:rPr>
          <w:rFonts w:ascii="Times New Roman" w:eastAsia="Times New Roman" w:hAnsi="Times New Roman" w:cs="Times New Roman"/>
          <w:color w:val="000000"/>
          <w:sz w:val="24"/>
          <w:szCs w:val="24"/>
        </w:rPr>
        <w:t>charter schools, the initial part of a legislative package planned by Republicans</w:t>
      </w:r>
      <w:r w:rsidRPr="00C1797A">
        <w:rPr>
          <w:rFonts w:ascii="Times New Roman" w:eastAsia="Times New Roman" w:hAnsi="Times New Roman" w:cs="Times New Roman"/>
          <w:color w:val="1155CC"/>
          <w:sz w:val="24"/>
          <w:szCs w:val="24"/>
        </w:rPr>
        <w:t xml:space="preserve"> </w:t>
      </w:r>
      <w:r w:rsidRPr="00C1797A">
        <w:rPr>
          <w:rFonts w:ascii="Times New Roman" w:eastAsia="Times New Roman" w:hAnsi="Times New Roman" w:cs="Times New Roman"/>
          <w:color w:val="000000"/>
          <w:sz w:val="24"/>
          <w:szCs w:val="24"/>
        </w:rPr>
        <w:t>to rewrite the law. The</w:t>
      </w:r>
      <w:r w:rsidRPr="00C1797A">
        <w:rPr>
          <w:rFonts w:ascii="Times New Roman" w:eastAsia="Times New Roman" w:hAnsi="Times New Roman" w:cs="Times New Roman"/>
          <w:color w:val="1155CC"/>
          <w:sz w:val="24"/>
          <w:szCs w:val="24"/>
        </w:rPr>
        <w:t xml:space="preserve"> </w:t>
      </w:r>
      <w:r w:rsidRPr="00C1797A">
        <w:rPr>
          <w:rFonts w:ascii="Times New Roman" w:eastAsia="Times New Roman" w:hAnsi="Times New Roman" w:cs="Times New Roman"/>
          <w:color w:val="000000"/>
          <w:sz w:val="24"/>
          <w:szCs w:val="24"/>
        </w:rPr>
        <w:t>bill tweaks an existing federal grant program that provides start-up money for new charter schools, currently about $250 million, and adds some q</w:t>
      </w:r>
      <w:r>
        <w:rPr>
          <w:rFonts w:ascii="Times New Roman" w:eastAsia="Times New Roman" w:hAnsi="Times New Roman" w:cs="Times New Roman"/>
          <w:color w:val="000000"/>
          <w:sz w:val="24"/>
          <w:szCs w:val="24"/>
        </w:rPr>
        <w:t>uality control provisions.” (Dillon</w:t>
      </w:r>
      <w:r w:rsidRPr="00C1797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 xml:space="preserve">We talked to the Pena family and asked them what liked about the Utah Public School system compared to other states. “The schools in South Carolina and in other states in the Southern US had smaller classes allowing the teachers to have more one on one with the </w:t>
      </w:r>
      <w:r w:rsidRPr="00C1797A">
        <w:rPr>
          <w:rFonts w:ascii="Times New Roman" w:eastAsia="Times New Roman" w:hAnsi="Times New Roman" w:cs="Times New Roman"/>
          <w:color w:val="000000"/>
          <w:sz w:val="24"/>
          <w:szCs w:val="24"/>
        </w:rPr>
        <w:lastRenderedPageBreak/>
        <w:t>children</w:t>
      </w:r>
      <w:proofErr w:type="gramStart"/>
      <w:r w:rsidRPr="00C1797A">
        <w:rPr>
          <w:rFonts w:ascii="Times New Roman" w:eastAsia="Times New Roman" w:hAnsi="Times New Roman" w:cs="Times New Roman"/>
          <w:color w:val="000000"/>
          <w:sz w:val="24"/>
          <w:szCs w:val="24"/>
        </w:rPr>
        <w:t>”(</w:t>
      </w:r>
      <w:proofErr w:type="spellStart"/>
      <w:proofErr w:type="gramEnd"/>
      <w:r w:rsidRPr="00C1797A">
        <w:rPr>
          <w:rFonts w:ascii="Times New Roman" w:eastAsia="Times New Roman" w:hAnsi="Times New Roman" w:cs="Times New Roman"/>
          <w:color w:val="000000"/>
          <w:sz w:val="24"/>
          <w:szCs w:val="24"/>
        </w:rPr>
        <w:t>Emires</w:t>
      </w:r>
      <w:proofErr w:type="spellEnd"/>
      <w:r w:rsidRPr="00C1797A">
        <w:rPr>
          <w:rFonts w:ascii="Times New Roman" w:eastAsia="Times New Roman" w:hAnsi="Times New Roman" w:cs="Times New Roman"/>
          <w:color w:val="000000"/>
          <w:sz w:val="24"/>
          <w:szCs w:val="24"/>
        </w:rPr>
        <w:t xml:space="preserve"> Pena) Her husband agreed, “The public school and teachers tend to rush more than in the schools back in the South.” (Pablo Pena) </w:t>
      </w: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We also talk to a mother Mandy Redmond who has three children attending Freemont Elementary. She feels that the teachers are responsible if the students are doing poorly. She stated that:</w:t>
      </w:r>
    </w:p>
    <w:p w:rsidR="005F71C9" w:rsidRDefault="005F71C9" w:rsidP="00C30C6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55B32">
        <w:rPr>
          <w:rFonts w:ascii="Times New Roman" w:eastAsia="Times New Roman" w:hAnsi="Times New Roman" w:cs="Times New Roman"/>
          <w:color w:val="000000"/>
          <w:sz w:val="24"/>
          <w:szCs w:val="24"/>
        </w:rPr>
        <w:t>“</w:t>
      </w:r>
      <w:r w:rsidR="00C1797A" w:rsidRPr="00C1797A">
        <w:rPr>
          <w:rFonts w:ascii="Times New Roman" w:eastAsia="Times New Roman" w:hAnsi="Times New Roman" w:cs="Times New Roman"/>
          <w:color w:val="000000"/>
          <w:sz w:val="24"/>
          <w:szCs w:val="24"/>
        </w:rPr>
        <w:t xml:space="preserve">Now all they do is </w:t>
      </w:r>
      <w:proofErr w:type="gramStart"/>
      <w:r w:rsidR="00C1797A" w:rsidRPr="00C1797A">
        <w:rPr>
          <w:rFonts w:ascii="Times New Roman" w:eastAsia="Times New Roman" w:hAnsi="Times New Roman" w:cs="Times New Roman"/>
          <w:color w:val="000000"/>
          <w:sz w:val="24"/>
          <w:szCs w:val="24"/>
        </w:rPr>
        <w:t>argue</w:t>
      </w:r>
      <w:proofErr w:type="gramEnd"/>
      <w:r w:rsidR="00C1797A" w:rsidRPr="00C1797A">
        <w:rPr>
          <w:rFonts w:ascii="Times New Roman" w:eastAsia="Times New Roman" w:hAnsi="Times New Roman" w:cs="Times New Roman"/>
          <w:color w:val="000000"/>
          <w:sz w:val="24"/>
          <w:szCs w:val="24"/>
        </w:rPr>
        <w:t xml:space="preserve"> with the students about their assignments, then do their own thing while the students are working on them, but usually what happens is the kids just mess around while the teachers are preoccupied.”</w:t>
      </w:r>
      <w:r w:rsidR="00355B32">
        <w:rPr>
          <w:rFonts w:ascii="Times New Roman" w:eastAsia="Times New Roman" w:hAnsi="Times New Roman" w:cs="Times New Roman"/>
          <w:color w:val="000000"/>
          <w:sz w:val="24"/>
          <w:szCs w:val="24"/>
        </w:rPr>
        <w:t>(Redmond).</w:t>
      </w:r>
      <w:r w:rsidR="00C1797A" w:rsidRPr="00C1797A">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          </w:t>
      </w:r>
      <w:r w:rsidR="00C1797A" w:rsidRPr="00C1797A">
        <w:rPr>
          <w:rFonts w:ascii="Times New Roman" w:eastAsia="Times New Roman" w:hAnsi="Times New Roman" w:cs="Times New Roman"/>
          <w:color w:val="000000"/>
          <w:sz w:val="24"/>
          <w:szCs w:val="24"/>
        </w:rPr>
        <w:t>She also said that the teachers make much more time for play than for school work. She said that the teacher will give the students twenty minutes to do an assignment then will allow them an hour to do arts and crafts. Another girl attending this school is Carmen. She is in sixth grade with one of Mandy’s children. When we asked her about this she confirmed that most of the time in class is spent with the teachers not focusing on the students. They give them work and the students are supposed to do it, but she said usually kids just start talking and messing around. She said that multiple times a day the teacher stops the class only when they get too rambunctious. Everyone seems to agree that teachers are not being as strict in the class as they used to be.</w:t>
      </w:r>
    </w:p>
    <w:p w:rsidR="00C1797A" w:rsidRPr="00C1797A" w:rsidRDefault="00C1797A" w:rsidP="005F71C9">
      <w:pPr>
        <w:spacing w:after="0" w:line="480" w:lineRule="auto"/>
        <w:ind w:firstLine="36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 xml:space="preserve"> After interviewing these two groups of people we decided to discuss the issue with a principal from Midvale Elementary, Mr. </w:t>
      </w:r>
      <w:proofErr w:type="spellStart"/>
      <w:r w:rsidRPr="00C1797A">
        <w:rPr>
          <w:rFonts w:ascii="Times New Roman" w:eastAsia="Times New Roman" w:hAnsi="Times New Roman" w:cs="Times New Roman"/>
          <w:color w:val="000000"/>
          <w:sz w:val="24"/>
          <w:szCs w:val="24"/>
        </w:rPr>
        <w:t>Demil</w:t>
      </w:r>
      <w:proofErr w:type="spellEnd"/>
      <w:r w:rsidRPr="00C1797A">
        <w:rPr>
          <w:rFonts w:ascii="Times New Roman" w:eastAsia="Times New Roman" w:hAnsi="Times New Roman" w:cs="Times New Roman"/>
          <w:color w:val="000000"/>
          <w:sz w:val="24"/>
          <w:szCs w:val="24"/>
        </w:rPr>
        <w:t xml:space="preserve">. In his opinion students from lower income families had the same success/failure rate as any other student. He stated that this was usually a case by case basis. At the same time he felt that low income parents are required to work longer hours, leaving little time to be involved in their child’s education. Mr. </w:t>
      </w:r>
      <w:proofErr w:type="spellStart"/>
      <w:r w:rsidRPr="00C1797A">
        <w:rPr>
          <w:rFonts w:ascii="Times New Roman" w:eastAsia="Times New Roman" w:hAnsi="Times New Roman" w:cs="Times New Roman"/>
          <w:color w:val="000000"/>
          <w:sz w:val="24"/>
          <w:szCs w:val="24"/>
        </w:rPr>
        <w:t>Demil</w:t>
      </w:r>
      <w:proofErr w:type="spellEnd"/>
      <w:r w:rsidRPr="00C1797A">
        <w:rPr>
          <w:rFonts w:ascii="Times New Roman" w:eastAsia="Times New Roman" w:hAnsi="Times New Roman" w:cs="Times New Roman"/>
          <w:color w:val="000000"/>
          <w:sz w:val="24"/>
          <w:szCs w:val="24"/>
        </w:rPr>
        <w:t xml:space="preserve"> feels that the best way to improve our public school system is to encourage more involvement from the community </w:t>
      </w:r>
      <w:r w:rsidRPr="00C1797A">
        <w:rPr>
          <w:rFonts w:ascii="Times New Roman" w:eastAsia="Times New Roman" w:hAnsi="Times New Roman" w:cs="Times New Roman"/>
          <w:color w:val="000000"/>
          <w:sz w:val="24"/>
          <w:szCs w:val="24"/>
        </w:rPr>
        <w:lastRenderedPageBreak/>
        <w:t>and the parents in the children’s education. He also feels that public schools are still the best option because they have more resources to help a child succeed.</w:t>
      </w:r>
      <w:r w:rsidRPr="00C1797A">
        <w:rPr>
          <w:rFonts w:ascii="Times New Roman" w:eastAsia="Times New Roman" w:hAnsi="Times New Roman" w:cs="Times New Roman"/>
          <w:sz w:val="24"/>
          <w:szCs w:val="24"/>
        </w:rPr>
        <w:br/>
      </w:r>
      <w:r w:rsidR="005F71C9">
        <w:rPr>
          <w:rFonts w:ascii="Times New Roman" w:eastAsia="Times New Roman" w:hAnsi="Times New Roman" w:cs="Times New Roman"/>
          <w:color w:val="000000"/>
          <w:sz w:val="24"/>
          <w:szCs w:val="24"/>
        </w:rPr>
        <w:t xml:space="preserve">           </w:t>
      </w:r>
      <w:r w:rsidRPr="00C1797A">
        <w:rPr>
          <w:rFonts w:ascii="Times New Roman" w:eastAsia="Times New Roman" w:hAnsi="Times New Roman" w:cs="Times New Roman"/>
          <w:color w:val="000000"/>
          <w:sz w:val="24"/>
          <w:szCs w:val="24"/>
        </w:rPr>
        <w:t>When we compared the United States elementary education with other countries, we found Finland is currently excelling, drawing attention from governments around the world. Here’s a list of a few things that Finland has done that should be considered here in the United States.</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 xml:space="preserve">In Finland they use the same curriculum for all students in every school. This helps the </w:t>
      </w:r>
      <w:r w:rsidR="005F71C9">
        <w:rPr>
          <w:rFonts w:ascii="Times New Roman" w:eastAsia="Times New Roman" w:hAnsi="Times New Roman" w:cs="Times New Roman"/>
          <w:color w:val="000000"/>
          <w:sz w:val="24"/>
          <w:szCs w:val="24"/>
        </w:rPr>
        <w:t xml:space="preserve">          </w:t>
      </w:r>
      <w:r w:rsidRPr="00C1797A">
        <w:rPr>
          <w:rFonts w:ascii="Times New Roman" w:eastAsia="Times New Roman" w:hAnsi="Times New Roman" w:cs="Times New Roman"/>
          <w:color w:val="000000"/>
          <w:sz w:val="24"/>
          <w:szCs w:val="24"/>
        </w:rPr>
        <w:t>schools stay unvaried in there test results.</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Less homework by far compared to America</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No classes for more intelligent students</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Little to no testing</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School does not begin for students till they are 7</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For the past ten years Finland has had a new preschool program that emphasizes personal reflection and where the young students can learn socialization skills</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They have no grading system until high school</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Teachers must have a master’s degree even though they won’t make any more money that they already do</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If a student is lacking in a certain area intense help is available</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In Finland not only is the principal required to sit in on teachers classes, but groups of other teachers from the school</w:t>
      </w:r>
    </w:p>
    <w:p w:rsidR="00C1797A" w:rsidRPr="00C1797A" w:rsidRDefault="00C1797A" w:rsidP="00C30C60">
      <w:pPr>
        <w:numPr>
          <w:ilvl w:val="0"/>
          <w:numId w:val="1"/>
        </w:numPr>
        <w:spacing w:before="100" w:beforeAutospacing="1" w:after="100" w:afterAutospacing="1" w:line="480" w:lineRule="auto"/>
        <w:textAlignment w:val="baseline"/>
        <w:rPr>
          <w:rFonts w:ascii="Times New Roman" w:eastAsia="Times New Roman" w:hAnsi="Times New Roman" w:cs="Times New Roman"/>
          <w:color w:val="000000"/>
          <w:sz w:val="24"/>
          <w:szCs w:val="24"/>
        </w:rPr>
      </w:pPr>
      <w:r w:rsidRPr="00C1797A">
        <w:rPr>
          <w:rFonts w:ascii="Times New Roman" w:eastAsia="Times New Roman" w:hAnsi="Times New Roman" w:cs="Times New Roman"/>
          <w:color w:val="000000"/>
          <w:sz w:val="24"/>
          <w:szCs w:val="24"/>
        </w:rPr>
        <w:t>No tuition for college</w:t>
      </w:r>
    </w:p>
    <w:p w:rsidR="00C1797A" w:rsidRPr="00C1797A" w:rsidRDefault="00C1797A" w:rsidP="00C30C60">
      <w:pPr>
        <w:spacing w:after="0" w:line="480" w:lineRule="auto"/>
        <w:rPr>
          <w:rFonts w:ascii="Times New Roman" w:eastAsia="Times New Roman" w:hAnsi="Times New Roman" w:cs="Times New Roman"/>
          <w:sz w:val="24"/>
          <w:szCs w:val="24"/>
        </w:rPr>
      </w:pPr>
    </w:p>
    <w:p w:rsidR="00C1797A" w:rsidRPr="00C1797A" w:rsidRDefault="00C1797A"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lastRenderedPageBreak/>
        <w:t xml:space="preserve">Professor </w:t>
      </w:r>
      <w:proofErr w:type="spellStart"/>
      <w:r w:rsidRPr="00C1797A">
        <w:rPr>
          <w:rFonts w:ascii="Times New Roman" w:eastAsia="Times New Roman" w:hAnsi="Times New Roman" w:cs="Times New Roman"/>
          <w:color w:val="000000"/>
          <w:sz w:val="24"/>
          <w:szCs w:val="24"/>
        </w:rPr>
        <w:t>Jouni</w:t>
      </w:r>
      <w:proofErr w:type="spellEnd"/>
      <w:r w:rsidRPr="00C1797A">
        <w:rPr>
          <w:rFonts w:ascii="Times New Roman" w:eastAsia="Times New Roman" w:hAnsi="Times New Roman" w:cs="Times New Roman"/>
          <w:color w:val="000000"/>
          <w:sz w:val="24"/>
          <w:szCs w:val="24"/>
        </w:rPr>
        <w:t xml:space="preserve"> </w:t>
      </w:r>
      <w:proofErr w:type="spellStart"/>
      <w:r w:rsidRPr="00C1797A">
        <w:rPr>
          <w:rFonts w:ascii="Times New Roman" w:eastAsia="Times New Roman" w:hAnsi="Times New Roman" w:cs="Times New Roman"/>
          <w:color w:val="000000"/>
          <w:sz w:val="24"/>
          <w:szCs w:val="24"/>
        </w:rPr>
        <w:t>Välijärvi</w:t>
      </w:r>
      <w:proofErr w:type="spellEnd"/>
      <w:r w:rsidRPr="00C1797A">
        <w:rPr>
          <w:rFonts w:ascii="Times New Roman" w:eastAsia="Times New Roman" w:hAnsi="Times New Roman" w:cs="Times New Roman"/>
          <w:color w:val="000000"/>
          <w:sz w:val="24"/>
          <w:szCs w:val="24"/>
        </w:rPr>
        <w:t xml:space="preserve"> of the Institute for Educational Research at the University of </w:t>
      </w:r>
      <w:proofErr w:type="spellStart"/>
      <w:r w:rsidRPr="00C1797A">
        <w:rPr>
          <w:rFonts w:ascii="Times New Roman" w:eastAsia="Times New Roman" w:hAnsi="Times New Roman" w:cs="Times New Roman"/>
          <w:color w:val="000000"/>
          <w:sz w:val="24"/>
          <w:szCs w:val="24"/>
        </w:rPr>
        <w:t>Jyväskylä</w:t>
      </w:r>
      <w:proofErr w:type="spellEnd"/>
      <w:r w:rsidRPr="00C1797A">
        <w:rPr>
          <w:rFonts w:ascii="Times New Roman" w:eastAsia="Times New Roman" w:hAnsi="Times New Roman" w:cs="Times New Roman"/>
          <w:color w:val="000000"/>
          <w:sz w:val="24"/>
          <w:szCs w:val="24"/>
        </w:rPr>
        <w:t xml:space="preserve">, and Project Manager of </w:t>
      </w:r>
      <w:proofErr w:type="gramStart"/>
      <w:r w:rsidRPr="00C1797A">
        <w:rPr>
          <w:rFonts w:ascii="Times New Roman" w:eastAsia="Times New Roman" w:hAnsi="Times New Roman" w:cs="Times New Roman"/>
          <w:color w:val="000000"/>
          <w:sz w:val="24"/>
          <w:szCs w:val="24"/>
        </w:rPr>
        <w:t>PISA(</w:t>
      </w:r>
      <w:proofErr w:type="gramEnd"/>
      <w:r w:rsidRPr="00C1797A">
        <w:rPr>
          <w:rFonts w:ascii="Times New Roman" w:eastAsia="Times New Roman" w:hAnsi="Times New Roman" w:cs="Times New Roman"/>
          <w:color w:val="000000"/>
          <w:sz w:val="23"/>
          <w:szCs w:val="23"/>
        </w:rPr>
        <w:t>Program for International Student Assessment)</w:t>
      </w:r>
      <w:r w:rsidRPr="00C1797A">
        <w:rPr>
          <w:rFonts w:ascii="Times New Roman" w:eastAsia="Times New Roman" w:hAnsi="Times New Roman" w:cs="Times New Roman"/>
          <w:color w:val="000000"/>
          <w:sz w:val="24"/>
          <w:szCs w:val="24"/>
        </w:rPr>
        <w:t xml:space="preserve"> for Finland says. </w:t>
      </w:r>
    </w:p>
    <w:p w:rsidR="00C1797A" w:rsidRPr="00C1797A" w:rsidRDefault="00C1797A" w:rsidP="00C30C60">
      <w:pPr>
        <w:spacing w:after="0" w:line="480" w:lineRule="auto"/>
        <w:rPr>
          <w:rFonts w:ascii="Times New Roman" w:eastAsia="Times New Roman" w:hAnsi="Times New Roman" w:cs="Times New Roman"/>
          <w:sz w:val="24"/>
          <w:szCs w:val="24"/>
        </w:rPr>
      </w:pPr>
    </w:p>
    <w:p w:rsidR="00C1797A" w:rsidRPr="00C1797A" w:rsidRDefault="00C1797A" w:rsidP="00C30C60">
      <w:pPr>
        <w:spacing w:after="0" w:line="480" w:lineRule="auto"/>
        <w:ind w:left="720"/>
        <w:rPr>
          <w:rFonts w:ascii="Times New Roman" w:eastAsia="Times New Roman" w:hAnsi="Times New Roman" w:cs="Times New Roman"/>
          <w:sz w:val="24"/>
          <w:szCs w:val="24"/>
        </w:rPr>
      </w:pPr>
      <w:r w:rsidRPr="00C1797A">
        <w:rPr>
          <w:rFonts w:ascii="Times New Roman" w:eastAsia="Times New Roman" w:hAnsi="Times New Roman" w:cs="Times New Roman"/>
          <w:i/>
          <w:iCs/>
          <w:color w:val="000000"/>
          <w:sz w:val="24"/>
          <w:szCs w:val="24"/>
        </w:rPr>
        <w:t>"Finnish schools manage to activate learning among the whole age cohort more effectively than any other country. Students are not sorted into different groups or schools but different types of learners are learning together. In this kind of setting high achieving students seem to serve as positive models for their less advanced classmates. The pedagogy differs from that applied in systems characterized by tracking and streaming. Efforts are made to provide instruction to cater to the needs of different learners in terms of their skills and interests."</w:t>
      </w:r>
    </w:p>
    <w:p w:rsidR="00107482" w:rsidRDefault="00C1797A" w:rsidP="00C30C60">
      <w:pPr>
        <w:spacing w:after="240" w:line="480" w:lineRule="auto"/>
        <w:rPr>
          <w:rFonts w:ascii="Times New Roman" w:eastAsia="Times New Roman" w:hAnsi="Times New Roman" w:cs="Times New Roman"/>
          <w:color w:val="000000"/>
          <w:sz w:val="24"/>
          <w:szCs w:val="24"/>
        </w:rPr>
      </w:pP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color w:val="000000"/>
          <w:sz w:val="24"/>
          <w:szCs w:val="24"/>
        </w:rPr>
        <w:t>(Marian, Wilde, “Global grade: How do U.S. students compare” April, 2012.)</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00355B32">
        <w:rPr>
          <w:rFonts w:ascii="Times New Roman" w:eastAsia="Times New Roman" w:hAnsi="Times New Roman" w:cs="Times New Roman"/>
          <w:color w:val="000000"/>
          <w:sz w:val="24"/>
          <w:szCs w:val="24"/>
        </w:rPr>
        <w:t xml:space="preserve">          </w:t>
      </w:r>
      <w:r w:rsidRPr="00C1797A">
        <w:rPr>
          <w:rFonts w:ascii="Times New Roman" w:eastAsia="Times New Roman" w:hAnsi="Times New Roman" w:cs="Times New Roman"/>
          <w:color w:val="000000"/>
          <w:sz w:val="24"/>
          <w:szCs w:val="24"/>
        </w:rPr>
        <w:t xml:space="preserve">The solutions to this issue that we came up are to return control of the education system back to individual states, since children’s test scores were higher when the states were in control and to have smaller class size with more individual attention to help struggling students. As additional financing from the government is unlikely, having less administration positions within school districts, and more teaching positions available would decrease the student to teacher ratio. Providing colorful books a few times a year to the lower grades in Title I schools for distribution to students in need with a note pasted in the front “Read with me” might provide a </w:t>
      </w:r>
      <w:r w:rsidRPr="00C1797A">
        <w:rPr>
          <w:rFonts w:ascii="Times New Roman" w:eastAsia="Times New Roman" w:hAnsi="Times New Roman" w:cs="Times New Roman"/>
          <w:color w:val="000000"/>
          <w:sz w:val="24"/>
          <w:szCs w:val="24"/>
        </w:rPr>
        <w:lastRenderedPageBreak/>
        <w:t xml:space="preserve">resource that some children may otherwise not have and encourage more parental involvement, even for a few minutes a day. The majority of change in children’s educational success exists with individual families and parents. Teaching respect for teachers and having consequences at home for children misbehaving in </w:t>
      </w:r>
      <w:r w:rsidR="00355B32" w:rsidRPr="00C1797A">
        <w:rPr>
          <w:rFonts w:ascii="Times New Roman" w:eastAsia="Times New Roman" w:hAnsi="Times New Roman" w:cs="Times New Roman"/>
          <w:color w:val="000000"/>
          <w:sz w:val="24"/>
          <w:szCs w:val="24"/>
        </w:rPr>
        <w:t>class</w:t>
      </w:r>
      <w:r w:rsidRPr="00C1797A">
        <w:rPr>
          <w:rFonts w:ascii="Times New Roman" w:eastAsia="Times New Roman" w:hAnsi="Times New Roman" w:cs="Times New Roman"/>
          <w:color w:val="000000"/>
          <w:sz w:val="24"/>
          <w:szCs w:val="24"/>
        </w:rPr>
        <w:t xml:space="preserve"> might leave more time for the teacher to actually teach. Disciplining of children at school has a fine line. Parkside Elementary uses the “Love and Logic” model. Students should be aware of expectations and behavior at school and that there will be consequences for their actions. First, the student has an opportunity to solve the problem, and if they can’t, or won’t, then the teacher will solve the problem. Extremely disruptive children are</w:t>
      </w:r>
      <w:r w:rsidR="00355B32">
        <w:rPr>
          <w:rFonts w:ascii="Times New Roman" w:eastAsia="Times New Roman" w:hAnsi="Times New Roman" w:cs="Times New Roman"/>
          <w:color w:val="000000"/>
          <w:sz w:val="24"/>
          <w:szCs w:val="24"/>
        </w:rPr>
        <w:t xml:space="preserve"> removed from the class and sent</w:t>
      </w:r>
      <w:r w:rsidRPr="00C1797A">
        <w:rPr>
          <w:rFonts w:ascii="Times New Roman" w:eastAsia="Times New Roman" w:hAnsi="Times New Roman" w:cs="Times New Roman"/>
          <w:color w:val="000000"/>
          <w:sz w:val="24"/>
          <w:szCs w:val="24"/>
        </w:rPr>
        <w:t xml:space="preserve"> with a packet of math to another class to think about their actions. Sixth graders sent to first grade for a few hours are less likely to be repeat offenders. All schools should have a discipline policy that parents know and understand, so that schools can have a safe and effective learning environment for all students. </w:t>
      </w:r>
    </w:p>
    <w:p w:rsidR="00107482" w:rsidRPr="00C1797A" w:rsidRDefault="00107482" w:rsidP="00C30C60">
      <w:pPr>
        <w:spacing w:after="240" w:line="480" w:lineRule="auto"/>
        <w:jc w:val="center"/>
        <w:rPr>
          <w:rFonts w:ascii="Times New Roman" w:eastAsia="Times New Roman" w:hAnsi="Times New Roman" w:cs="Times New Roman"/>
          <w:sz w:val="24"/>
          <w:szCs w:val="24"/>
        </w:rPr>
      </w:pPr>
    </w:p>
    <w:p w:rsidR="00107482" w:rsidRPr="00C1797A" w:rsidRDefault="00107482" w:rsidP="00C30C60">
      <w:pPr>
        <w:spacing w:after="0" w:line="480" w:lineRule="auto"/>
        <w:ind w:firstLine="720"/>
        <w:rPr>
          <w:rFonts w:ascii="Times New Roman" w:eastAsia="Times New Roman" w:hAnsi="Times New Roman" w:cs="Times New Roman"/>
          <w:sz w:val="24"/>
          <w:szCs w:val="24"/>
        </w:rPr>
      </w:pPr>
      <w:r w:rsidRPr="00C1797A">
        <w:rPr>
          <w:rFonts w:ascii="Times New Roman" w:eastAsia="Times New Roman" w:hAnsi="Times New Roman" w:cs="Times New Roman"/>
          <w:color w:val="000000"/>
          <w:sz w:val="24"/>
          <w:szCs w:val="24"/>
        </w:rPr>
        <w:t>So what options do parents have? A large majority of parents in Utah are choosing not to send their children to public schools, but opting instead for charter and private schools because of these issues. A large majority of parents do not have the options to send their child to private school leaving only the charter or public available. Studies have shown that charter school test scores are either excelling compared to elementary schoo</w:t>
      </w:r>
      <w:r>
        <w:rPr>
          <w:rFonts w:ascii="Times New Roman" w:eastAsia="Times New Roman" w:hAnsi="Times New Roman" w:cs="Times New Roman"/>
          <w:color w:val="000000"/>
          <w:sz w:val="24"/>
          <w:szCs w:val="24"/>
        </w:rPr>
        <w:t>ls or doing much worse. (Boland</w:t>
      </w:r>
      <w:r w:rsidRPr="00C1797A">
        <w:rPr>
          <w:rFonts w:ascii="Times New Roman" w:eastAsia="Times New Roman" w:hAnsi="Times New Roman" w:cs="Times New Roman"/>
          <w:color w:val="000000"/>
          <w:sz w:val="24"/>
          <w:szCs w:val="24"/>
        </w:rPr>
        <w:t xml:space="preserve">) Because of this we feel that the parental involvement in a child's education is more vital than where the child is attending. </w:t>
      </w:r>
    </w:p>
    <w:p w:rsidR="00C1797A" w:rsidRPr="00C1797A" w:rsidRDefault="00C1797A" w:rsidP="00C30C60">
      <w:pPr>
        <w:spacing w:after="240" w:line="480" w:lineRule="auto"/>
        <w:rPr>
          <w:rFonts w:ascii="Times New Roman" w:eastAsia="Times New Roman" w:hAnsi="Times New Roman" w:cs="Times New Roman"/>
          <w:sz w:val="24"/>
          <w:szCs w:val="24"/>
        </w:rPr>
      </w:pP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00355B32">
        <w:rPr>
          <w:rFonts w:ascii="Times New Roman" w:eastAsia="Times New Roman" w:hAnsi="Times New Roman" w:cs="Times New Roman"/>
          <w:color w:val="000000"/>
          <w:sz w:val="24"/>
          <w:szCs w:val="24"/>
        </w:rPr>
        <w:t xml:space="preserve">            </w:t>
      </w:r>
      <w:r w:rsidRPr="00C1797A">
        <w:rPr>
          <w:rFonts w:ascii="Times New Roman" w:eastAsia="Times New Roman" w:hAnsi="Times New Roman" w:cs="Times New Roman"/>
          <w:color w:val="000000"/>
          <w:sz w:val="24"/>
          <w:szCs w:val="24"/>
        </w:rPr>
        <w:t xml:space="preserve">As a college group, what solutions can we provide? There has to be an emphasis on </w:t>
      </w:r>
      <w:r w:rsidRPr="00C1797A">
        <w:rPr>
          <w:rFonts w:ascii="Times New Roman" w:eastAsia="Times New Roman" w:hAnsi="Times New Roman" w:cs="Times New Roman"/>
          <w:color w:val="000000"/>
          <w:sz w:val="24"/>
          <w:szCs w:val="24"/>
        </w:rPr>
        <w:lastRenderedPageBreak/>
        <w:t xml:space="preserve">education in the home and resources provided for low income families. We have decided to create a website to provide information and tools to parents to help with their children’s education. We will have a link to free English classes provided in many areas throughout Salt Lake City to help parents with language barriers. There will be information on educational opportunities and grants and scholarships available for low income and minority individuals to encourage parental education, leading to more income for families and positive views towards education for children. We will have links to children’s learning websites, where learning is made fun through games and rewards. We will </w:t>
      </w:r>
      <w:r w:rsidR="00107482" w:rsidRPr="00C1797A">
        <w:rPr>
          <w:rFonts w:ascii="Times New Roman" w:eastAsia="Times New Roman" w:hAnsi="Times New Roman" w:cs="Times New Roman"/>
          <w:color w:val="000000"/>
          <w:sz w:val="24"/>
          <w:szCs w:val="24"/>
        </w:rPr>
        <w:t>emphasize</w:t>
      </w:r>
      <w:r w:rsidRPr="00C1797A">
        <w:rPr>
          <w:rFonts w:ascii="Times New Roman" w:eastAsia="Times New Roman" w:hAnsi="Times New Roman" w:cs="Times New Roman"/>
          <w:color w:val="000000"/>
          <w:sz w:val="24"/>
          <w:szCs w:val="24"/>
        </w:rPr>
        <w:t xml:space="preserve"> the importance of reading every day with children and provide links </w:t>
      </w:r>
      <w:r w:rsidR="009408EB">
        <w:rPr>
          <w:rFonts w:ascii="Times New Roman" w:eastAsia="Times New Roman" w:hAnsi="Times New Roman" w:cs="Times New Roman"/>
          <w:color w:val="000000"/>
          <w:sz w:val="24"/>
          <w:szCs w:val="24"/>
        </w:rPr>
        <w:t>to available resources. We will</w:t>
      </w:r>
      <w:r w:rsidRPr="00C1797A">
        <w:rPr>
          <w:rFonts w:ascii="Times New Roman" w:eastAsia="Times New Roman" w:hAnsi="Times New Roman" w:cs="Times New Roman"/>
          <w:color w:val="000000"/>
          <w:sz w:val="24"/>
          <w:szCs w:val="24"/>
        </w:rPr>
        <w:t xml:space="preserve"> have links to stories of successful people who came from humble backgrounds to be successful through education (for e</w:t>
      </w:r>
      <w:r w:rsidR="009408EB">
        <w:rPr>
          <w:rFonts w:ascii="Times New Roman" w:eastAsia="Times New Roman" w:hAnsi="Times New Roman" w:cs="Times New Roman"/>
          <w:color w:val="000000"/>
          <w:sz w:val="24"/>
          <w:szCs w:val="24"/>
        </w:rPr>
        <w:t>xample, the President). We will</w:t>
      </w:r>
      <w:r w:rsidRPr="00C1797A">
        <w:rPr>
          <w:rFonts w:ascii="Times New Roman" w:eastAsia="Times New Roman" w:hAnsi="Times New Roman" w:cs="Times New Roman"/>
          <w:color w:val="000000"/>
          <w:sz w:val="24"/>
          <w:szCs w:val="24"/>
        </w:rPr>
        <w:t xml:space="preserve"> publish our site on the </w:t>
      </w:r>
      <w:r w:rsidRPr="00C1797A">
        <w:rPr>
          <w:rFonts w:ascii="Times New Roman" w:eastAsia="Times New Roman" w:hAnsi="Times New Roman" w:cs="Times New Roman"/>
          <w:i/>
          <w:iCs/>
          <w:color w:val="000000"/>
          <w:sz w:val="24"/>
          <w:szCs w:val="24"/>
        </w:rPr>
        <w:t>Google</w:t>
      </w:r>
      <w:r w:rsidRPr="00C1797A">
        <w:rPr>
          <w:rFonts w:ascii="Times New Roman" w:eastAsia="Times New Roman" w:hAnsi="Times New Roman" w:cs="Times New Roman"/>
          <w:color w:val="000000"/>
          <w:sz w:val="24"/>
          <w:szCs w:val="24"/>
        </w:rPr>
        <w:t xml:space="preserve"> search engine. </w:t>
      </w:r>
      <w:r w:rsidR="009408EB">
        <w:rPr>
          <w:rFonts w:ascii="Times New Roman" w:eastAsia="Times New Roman" w:hAnsi="Times New Roman" w:cs="Times New Roman"/>
          <w:color w:val="000000"/>
          <w:sz w:val="24"/>
          <w:szCs w:val="24"/>
        </w:rPr>
        <w:t>We hope that this resource will allow underprivileged students to achieve higher academic success.</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p>
    <w:p w:rsidR="00C1797A" w:rsidRPr="00C1797A" w:rsidRDefault="00C1797A" w:rsidP="00C30C60">
      <w:pPr>
        <w:spacing w:after="240" w:line="480" w:lineRule="auto"/>
        <w:rPr>
          <w:rFonts w:ascii="Times New Roman" w:eastAsia="Times New Roman" w:hAnsi="Times New Roman" w:cs="Times New Roman"/>
          <w:sz w:val="24"/>
          <w:szCs w:val="24"/>
        </w:rPr>
      </w:pP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lastRenderedPageBreak/>
        <w:br/>
      </w:r>
      <w:r w:rsidR="00D01382">
        <w:rPr>
          <w:color w:val="000000"/>
        </w:rPr>
        <w:t>Work Cited</w:t>
      </w:r>
      <w:proofErr w:type="gramStart"/>
      <w:r w:rsidR="00D01382">
        <w:rPr>
          <w:color w:val="000000"/>
        </w:rPr>
        <w:t>:</w:t>
      </w:r>
      <w:proofErr w:type="gramEnd"/>
      <w:r w:rsidR="00D01382">
        <w:br/>
      </w:r>
      <w:r w:rsidR="00D01382">
        <w:rPr>
          <w:rFonts w:ascii="Arial" w:hAnsi="Arial" w:cs="Arial"/>
          <w:color w:val="000000"/>
          <w:sz w:val="23"/>
          <w:szCs w:val="23"/>
        </w:rPr>
        <w:t xml:space="preserve">Cooper, Carey, Robert </w:t>
      </w:r>
      <w:proofErr w:type="spellStart"/>
      <w:r w:rsidR="00D01382">
        <w:rPr>
          <w:rFonts w:ascii="Arial" w:hAnsi="Arial" w:cs="Arial"/>
          <w:color w:val="000000"/>
          <w:sz w:val="23"/>
          <w:szCs w:val="23"/>
        </w:rPr>
        <w:t>Cronoe</w:t>
      </w:r>
      <w:proofErr w:type="spellEnd"/>
      <w:r w:rsidR="00D01382">
        <w:rPr>
          <w:rFonts w:ascii="Arial" w:hAnsi="Arial" w:cs="Arial"/>
          <w:color w:val="000000"/>
          <w:sz w:val="23"/>
          <w:szCs w:val="23"/>
        </w:rPr>
        <w:t xml:space="preserve">, Marie-Anne </w:t>
      </w:r>
      <w:proofErr w:type="spellStart"/>
      <w:r w:rsidR="00D01382">
        <w:rPr>
          <w:rFonts w:ascii="Arial" w:hAnsi="Arial" w:cs="Arial"/>
          <w:color w:val="000000"/>
          <w:sz w:val="23"/>
          <w:szCs w:val="23"/>
        </w:rPr>
        <w:t>Suizzo</w:t>
      </w:r>
      <w:proofErr w:type="spellEnd"/>
      <w:r w:rsidR="00D01382">
        <w:rPr>
          <w:rFonts w:ascii="Arial" w:hAnsi="Arial" w:cs="Arial"/>
          <w:color w:val="000000"/>
          <w:sz w:val="23"/>
          <w:szCs w:val="23"/>
        </w:rPr>
        <w:t xml:space="preserve">, and Keenan </w:t>
      </w:r>
      <w:proofErr w:type="spellStart"/>
      <w:r w:rsidR="00D01382">
        <w:rPr>
          <w:rFonts w:ascii="Arial" w:hAnsi="Arial" w:cs="Arial"/>
          <w:color w:val="000000"/>
          <w:sz w:val="23"/>
          <w:szCs w:val="23"/>
        </w:rPr>
        <w:t>Pituch</w:t>
      </w:r>
      <w:proofErr w:type="spellEnd"/>
      <w:r w:rsidR="00D01382">
        <w:rPr>
          <w:rFonts w:ascii="Arial" w:hAnsi="Arial" w:cs="Arial"/>
          <w:color w:val="000000"/>
          <w:sz w:val="23"/>
          <w:szCs w:val="23"/>
        </w:rPr>
        <w:t>. "</w:t>
      </w:r>
      <w:proofErr w:type="spellStart"/>
      <w:r w:rsidR="00D01382">
        <w:rPr>
          <w:rFonts w:ascii="Arial" w:hAnsi="Arial" w:cs="Arial"/>
          <w:color w:val="000000"/>
          <w:sz w:val="23"/>
          <w:szCs w:val="23"/>
        </w:rPr>
        <w:t>Poverty</w:t>
      </w:r>
      <w:proofErr w:type="gramStart"/>
      <w:r w:rsidR="00D01382">
        <w:rPr>
          <w:rFonts w:ascii="Arial" w:hAnsi="Arial" w:cs="Arial"/>
          <w:color w:val="000000"/>
          <w:sz w:val="23"/>
          <w:szCs w:val="23"/>
        </w:rPr>
        <w:t>,Race</w:t>
      </w:r>
      <w:proofErr w:type="spellEnd"/>
      <w:proofErr w:type="gramEnd"/>
      <w:r w:rsidR="00D01382">
        <w:rPr>
          <w:rFonts w:ascii="Arial" w:hAnsi="Arial" w:cs="Arial"/>
          <w:color w:val="000000"/>
          <w:sz w:val="23"/>
          <w:szCs w:val="23"/>
        </w:rPr>
        <w:t xml:space="preserve">, and Parental Involvement During the Transition to Elementary School." </w:t>
      </w:r>
      <w:r w:rsidR="00D01382">
        <w:rPr>
          <w:rFonts w:ascii="Arial" w:hAnsi="Arial" w:cs="Arial"/>
          <w:i/>
          <w:iCs/>
          <w:color w:val="000000"/>
          <w:sz w:val="23"/>
          <w:szCs w:val="23"/>
        </w:rPr>
        <w:t>Journal of Family Issues</w:t>
      </w:r>
      <w:r w:rsidR="00D01382">
        <w:rPr>
          <w:rFonts w:ascii="Arial" w:hAnsi="Arial" w:cs="Arial"/>
          <w:color w:val="000000"/>
          <w:sz w:val="23"/>
          <w:szCs w:val="23"/>
        </w:rPr>
        <w:t xml:space="preserve"> n/a.31 (2009): 859-882. </w:t>
      </w:r>
      <w:r w:rsidR="00D01382">
        <w:rPr>
          <w:rFonts w:ascii="Arial" w:hAnsi="Arial" w:cs="Arial"/>
          <w:i/>
          <w:iCs/>
          <w:color w:val="000000"/>
          <w:sz w:val="23"/>
          <w:szCs w:val="23"/>
        </w:rPr>
        <w:t>http://jfi.sagepub.com/</w:t>
      </w:r>
      <w:r w:rsidR="00D01382">
        <w:rPr>
          <w:rFonts w:ascii="Arial" w:hAnsi="Arial" w:cs="Arial"/>
          <w:color w:val="000000"/>
          <w:sz w:val="23"/>
          <w:szCs w:val="23"/>
        </w:rPr>
        <w:t xml:space="preserve">. </w:t>
      </w:r>
      <w:proofErr w:type="gramStart"/>
      <w:r w:rsidR="00D01382">
        <w:rPr>
          <w:rFonts w:ascii="Arial" w:hAnsi="Arial" w:cs="Arial"/>
          <w:color w:val="000000"/>
          <w:sz w:val="23"/>
          <w:szCs w:val="23"/>
        </w:rPr>
        <w:t>Web.</w:t>
      </w:r>
      <w:proofErr w:type="gramEnd"/>
      <w:r w:rsidR="00D01382">
        <w:rPr>
          <w:rFonts w:ascii="Arial" w:hAnsi="Arial" w:cs="Arial"/>
          <w:color w:val="000000"/>
          <w:sz w:val="23"/>
          <w:szCs w:val="23"/>
        </w:rPr>
        <w:t xml:space="preserve"> 16 Apr. 2012. </w:t>
      </w:r>
      <w:r w:rsidR="00D01382">
        <w:rPr>
          <w:color w:val="000000"/>
        </w:rPr>
        <w:t>http://jfi.sagepub.com/content/31/7/859.full.pdf+html</w:t>
      </w:r>
      <w:r w:rsidR="00D01382">
        <w:br/>
      </w:r>
      <w:r w:rsidR="00D01382">
        <w:br/>
      </w:r>
      <w:r w:rsidR="00D01382">
        <w:rPr>
          <w:color w:val="000000"/>
        </w:rPr>
        <w:t>“The Test Scores Gap”, PBS, 2012, WEB,</w:t>
      </w:r>
      <w:hyperlink r:id="rId9" w:history="1">
        <w:r w:rsidR="00D01382">
          <w:rPr>
            <w:rStyle w:val="Hyperlink"/>
            <w:color w:val="000000"/>
          </w:rPr>
          <w:t xml:space="preserve"> </w:t>
        </w:r>
        <w:r w:rsidR="00D01382">
          <w:rPr>
            <w:rStyle w:val="Hyperlink"/>
            <w:color w:val="1155CC"/>
          </w:rPr>
          <w:t>http://www.pbs.org/wgbh/pages/frontline/shows/sats/etc/gap.html</w:t>
        </w:r>
      </w:hyperlink>
      <w:r w:rsidR="00D01382">
        <w:br/>
      </w:r>
      <w:r w:rsidR="00D01382">
        <w:br/>
      </w:r>
      <w:proofErr w:type="spellStart"/>
      <w:r w:rsidR="00D01382">
        <w:rPr>
          <w:color w:val="000000"/>
        </w:rPr>
        <w:t>Becarra</w:t>
      </w:r>
      <w:proofErr w:type="spellEnd"/>
      <w:r w:rsidR="00D01382">
        <w:rPr>
          <w:color w:val="000000"/>
        </w:rPr>
        <w:t>, Hector, “Trying to bridge the grade divide”, Los Angeles Times, 16 Jul 2008, WEB,</w:t>
      </w:r>
      <w:hyperlink r:id="rId10" w:history="1">
        <w:r w:rsidR="00D01382">
          <w:rPr>
            <w:rStyle w:val="Hyperlink"/>
            <w:color w:val="000000"/>
          </w:rPr>
          <w:t xml:space="preserve"> </w:t>
        </w:r>
        <w:r w:rsidR="00D01382">
          <w:rPr>
            <w:rStyle w:val="Hyperlink"/>
            <w:color w:val="1155CC"/>
          </w:rPr>
          <w:t>http://articles.latimes.com/2008/jul/16/local/me-lincoln16</w:t>
        </w:r>
      </w:hyperlink>
      <w:r w:rsidR="00D01382">
        <w:br/>
      </w:r>
      <w:r w:rsidR="00D01382">
        <w:br/>
      </w:r>
      <w:r w:rsidR="00D01382">
        <w:rPr>
          <w:color w:val="000000"/>
        </w:rPr>
        <w:t>Boland, Maureen, “School Types: The Difference between Public, Private, Magnet, Charter and More”, 2011, WEB,</w:t>
      </w:r>
      <w:hyperlink r:id="rId11" w:history="1">
        <w:r w:rsidR="00D01382">
          <w:rPr>
            <w:rStyle w:val="Hyperlink"/>
            <w:color w:val="000000"/>
          </w:rPr>
          <w:t xml:space="preserve"> </w:t>
        </w:r>
        <w:r w:rsidR="00D01382">
          <w:rPr>
            <w:rStyle w:val="Hyperlink"/>
            <w:color w:val="1155CC"/>
          </w:rPr>
          <w:t>http://www.babycenter.com/0_school-types-the-difference-between-public-private-magnet-ch_67288.bc</w:t>
        </w:r>
      </w:hyperlink>
      <w:r w:rsidR="00D01382">
        <w:br/>
      </w:r>
      <w:r w:rsidR="00D01382">
        <w:br/>
      </w:r>
      <w:r w:rsidR="00D01382">
        <w:rPr>
          <w:color w:val="000000"/>
        </w:rPr>
        <w:t>Dillon, Sam, “With Bipartisan Support, Law on Expansion of Charter Schools Passes the House”, 13 Sep 2011, WEB,</w:t>
      </w:r>
      <w:hyperlink r:id="rId12" w:history="1">
        <w:r w:rsidR="00D01382">
          <w:rPr>
            <w:rStyle w:val="Hyperlink"/>
            <w:color w:val="1155CC"/>
          </w:rPr>
          <w:t xml:space="preserve"> http://www.nytimes.com/2011/09/14/education/14educ.html?_r=1&amp;scp=2&amp;sq=no%20child%20left%20behind&amp;st=cse</w:t>
        </w:r>
      </w:hyperlink>
      <w:r w:rsidR="00D01382">
        <w:br/>
      </w:r>
      <w:r w:rsidR="00D01382">
        <w:br/>
      </w:r>
      <w:r w:rsidR="00D01382">
        <w:rPr>
          <w:color w:val="000000"/>
        </w:rPr>
        <w:t>Marian, Wilde, “Global grade: How do U.S. students compare” April, 2012.</w:t>
      </w:r>
      <w:r w:rsidR="00D01382">
        <w:br/>
      </w:r>
      <w:hyperlink r:id="rId13" w:history="1">
        <w:proofErr w:type="gramStart"/>
        <w:r w:rsidR="00D01382">
          <w:rPr>
            <w:rStyle w:val="Hyperlink"/>
            <w:rFonts w:ascii="Arial" w:hAnsi="Arial" w:cs="Arial"/>
            <w:color w:val="1155CC"/>
            <w:sz w:val="23"/>
            <w:szCs w:val="23"/>
          </w:rPr>
          <w:t>http://www.greatschools.org/students/academic-skills/1075-u-s-students-compare.gs</w:t>
        </w:r>
      </w:hyperlink>
      <w:r w:rsidR="00D01382">
        <w:br/>
      </w:r>
      <w:r w:rsidR="00D01382">
        <w:lastRenderedPageBreak/>
        <w:br/>
      </w:r>
      <w:r w:rsidR="00D01382">
        <w:rPr>
          <w:color w:val="000000"/>
          <w:sz w:val="23"/>
          <w:szCs w:val="23"/>
        </w:rPr>
        <w:t>Adequate Yearly Progress</w:t>
      </w:r>
      <w:r w:rsidR="00D01382">
        <w:br/>
      </w:r>
      <w:r w:rsidR="00D01382">
        <w:rPr>
          <w:color w:val="000000"/>
        </w:rPr>
        <w:t>Updated July 18, 2011</w:t>
      </w:r>
      <w:r w:rsidR="00D01382">
        <w:br/>
      </w:r>
      <w:hyperlink r:id="rId14" w:history="1">
        <w:r w:rsidR="00D01382">
          <w:rPr>
            <w:rStyle w:val="Hyperlink"/>
            <w:rFonts w:ascii="Arial" w:hAnsi="Arial" w:cs="Arial"/>
            <w:color w:val="1155CC"/>
            <w:sz w:val="23"/>
            <w:szCs w:val="23"/>
          </w:rPr>
          <w:t>http://www.edweek.org/ew/issues/adequate-yearly-progress/</w:t>
        </w:r>
      </w:hyperlink>
      <w:r w:rsidR="00D01382">
        <w:br/>
      </w:r>
      <w:r w:rsidR="00D01382">
        <w:br/>
      </w:r>
      <w:r w:rsidR="00D01382">
        <w:rPr>
          <w:rFonts w:ascii="Arial" w:hAnsi="Arial" w:cs="Arial"/>
          <w:color w:val="000000"/>
          <w:sz w:val="23"/>
          <w:szCs w:val="23"/>
        </w:rPr>
        <w:t xml:space="preserve">Utah state office of </w:t>
      </w:r>
      <w:proofErr w:type="spellStart"/>
      <w:r w:rsidR="00D01382">
        <w:rPr>
          <w:rFonts w:ascii="Arial" w:hAnsi="Arial" w:cs="Arial"/>
          <w:color w:val="000000"/>
          <w:sz w:val="23"/>
          <w:szCs w:val="23"/>
        </w:rPr>
        <w:t>Edjcation</w:t>
      </w:r>
      <w:proofErr w:type="spellEnd"/>
      <w:r w:rsidR="00D01382">
        <w:rPr>
          <w:rFonts w:ascii="Arial" w:hAnsi="Arial" w:cs="Arial"/>
          <w:color w:val="000000"/>
          <w:sz w:val="23"/>
          <w:szCs w:val="23"/>
        </w:rPr>
        <w:t>.</w:t>
      </w:r>
      <w:proofErr w:type="gramEnd"/>
      <w:r w:rsidR="00D01382">
        <w:br/>
      </w:r>
      <w:hyperlink r:id="rId15" w:history="1">
        <w:r w:rsidR="00D01382">
          <w:rPr>
            <w:rStyle w:val="Hyperlink"/>
            <w:rFonts w:ascii="Arial" w:hAnsi="Arial" w:cs="Arial"/>
            <w:color w:val="1155CC"/>
            <w:sz w:val="23"/>
            <w:szCs w:val="23"/>
          </w:rPr>
          <w:t>http://schools.utah.gov/assessment/NAEP.aspx</w:t>
        </w:r>
      </w:hyperlink>
      <w:r w:rsidR="00D01382">
        <w:br/>
      </w:r>
      <w:r w:rsidR="00D01382">
        <w:br/>
      </w:r>
      <w:r w:rsidR="00D01382">
        <w:br/>
      </w:r>
      <w:r w:rsidR="00D01382">
        <w:br/>
      </w:r>
      <w:r w:rsidR="00D01382">
        <w:rPr>
          <w:color w:val="000000"/>
        </w:rPr>
        <w:t xml:space="preserve">The Fiscal Consequences of Dropping </w:t>
      </w:r>
      <w:proofErr w:type="gramStart"/>
      <w:r w:rsidR="00D01382">
        <w:rPr>
          <w:color w:val="000000"/>
        </w:rPr>
        <w:t>Out</w:t>
      </w:r>
      <w:proofErr w:type="gramEnd"/>
      <w:r w:rsidR="00D01382">
        <w:rPr>
          <w:color w:val="000000"/>
        </w:rPr>
        <w:t xml:space="preserve"> of School and Failing to Complete Years of Post-Secondary Schooling in Connecticut. Source: Alliance for Excellent Education. Connecticut State Card. August 2009. Source: Sum, Andrew. </w:t>
      </w:r>
      <w:proofErr w:type="gramStart"/>
      <w:r w:rsidR="00D01382">
        <w:rPr>
          <w:color w:val="000000"/>
        </w:rPr>
        <w:t>Center for Labor Market Studies, Northeastern University (2009).</w:t>
      </w:r>
      <w:proofErr w:type="gramEnd"/>
      <w:r w:rsidR="00D01382">
        <w:rPr>
          <w:color w:val="000000"/>
        </w:rPr>
        <w:t xml:space="preserve"> </w:t>
      </w:r>
      <w:r w:rsidR="00D01382">
        <w:br/>
      </w:r>
      <w:r w:rsidR="00D01382">
        <w:rPr>
          <w:color w:val="000000"/>
        </w:rPr>
        <w:t xml:space="preserve">http://www.all4ed.org/about the crisis/schools/state information/ </w:t>
      </w:r>
      <w:proofErr w:type="spellStart"/>
      <w:proofErr w:type="gramStart"/>
      <w:r w:rsidR="00D01382">
        <w:rPr>
          <w:color w:val="000000"/>
        </w:rPr>
        <w:t>connecticut</w:t>
      </w:r>
      <w:proofErr w:type="spellEnd"/>
      <w:proofErr w:type="gramEnd"/>
      <w:r w:rsidR="00D01382">
        <w:rPr>
          <w:color w:val="000000"/>
        </w:rPr>
        <w:t>.</w:t>
      </w:r>
      <w:r w:rsidR="00D01382">
        <w:br/>
      </w:r>
      <w:r w:rsidR="00D01382">
        <w:br/>
      </w:r>
      <w:r w:rsidR="00D01382">
        <w:br/>
      </w:r>
      <w:r w:rsidR="00D01382">
        <w:rPr>
          <w:color w:val="000000"/>
        </w:rPr>
        <w:t>Pena, Pablo. Personal Interview, Apri1 2012</w:t>
      </w:r>
      <w:r w:rsidR="00D01382">
        <w:br/>
      </w:r>
      <w:r w:rsidR="00D01382">
        <w:br/>
      </w:r>
      <w:proofErr w:type="spellStart"/>
      <w:r w:rsidR="00D01382">
        <w:rPr>
          <w:color w:val="000000"/>
        </w:rPr>
        <w:t>Pena</w:t>
      </w:r>
      <w:proofErr w:type="gramStart"/>
      <w:r w:rsidR="00D01382">
        <w:rPr>
          <w:color w:val="000000"/>
        </w:rPr>
        <w:t>,Emies</w:t>
      </w:r>
      <w:proofErr w:type="spellEnd"/>
      <w:proofErr w:type="gramEnd"/>
      <w:r w:rsidR="00D01382">
        <w:rPr>
          <w:color w:val="000000"/>
        </w:rPr>
        <w:t xml:space="preserve">. </w:t>
      </w:r>
      <w:proofErr w:type="gramStart"/>
      <w:r w:rsidR="00D01382">
        <w:rPr>
          <w:color w:val="000000"/>
        </w:rPr>
        <w:t>Personal Interview.</w:t>
      </w:r>
      <w:proofErr w:type="gramEnd"/>
      <w:r w:rsidR="00D01382">
        <w:rPr>
          <w:color w:val="000000"/>
        </w:rPr>
        <w:t xml:space="preserve"> </w:t>
      </w:r>
      <w:proofErr w:type="gramStart"/>
      <w:r w:rsidR="00D01382">
        <w:rPr>
          <w:color w:val="000000"/>
        </w:rPr>
        <w:t>April 2012</w:t>
      </w:r>
      <w:r w:rsidR="00D01382">
        <w:br/>
      </w:r>
      <w:r w:rsidR="00D01382">
        <w:br/>
      </w:r>
      <w:r w:rsidR="00D01382">
        <w:rPr>
          <w:color w:val="000000"/>
        </w:rPr>
        <w:t>Alcover, Carmen.</w:t>
      </w:r>
      <w:proofErr w:type="gramEnd"/>
      <w:r w:rsidR="00D01382">
        <w:rPr>
          <w:color w:val="000000"/>
        </w:rPr>
        <w:t xml:space="preserve"> </w:t>
      </w:r>
      <w:proofErr w:type="gramStart"/>
      <w:r w:rsidR="00D01382">
        <w:rPr>
          <w:color w:val="000000"/>
        </w:rPr>
        <w:t>personal</w:t>
      </w:r>
      <w:proofErr w:type="gramEnd"/>
      <w:r w:rsidR="00D01382">
        <w:rPr>
          <w:color w:val="000000"/>
        </w:rPr>
        <w:t xml:space="preserve"> interview. </w:t>
      </w:r>
      <w:proofErr w:type="gramStart"/>
      <w:r w:rsidR="00D01382">
        <w:rPr>
          <w:color w:val="000000"/>
        </w:rPr>
        <w:t xml:space="preserve">April 2012 </w:t>
      </w:r>
      <w:r w:rsidR="00D01382">
        <w:br/>
      </w:r>
      <w:r w:rsidR="00D01382">
        <w:br/>
      </w:r>
      <w:r w:rsidR="00D01382">
        <w:rPr>
          <w:color w:val="000000"/>
        </w:rPr>
        <w:t>Redmond, Mandy.</w:t>
      </w:r>
      <w:proofErr w:type="gramEnd"/>
      <w:r w:rsidR="00D01382">
        <w:rPr>
          <w:color w:val="000000"/>
        </w:rPr>
        <w:t xml:space="preserve"> </w:t>
      </w:r>
      <w:proofErr w:type="gramStart"/>
      <w:r w:rsidR="00D01382">
        <w:rPr>
          <w:color w:val="000000"/>
        </w:rPr>
        <w:t>personal</w:t>
      </w:r>
      <w:proofErr w:type="gramEnd"/>
      <w:r w:rsidR="00D01382">
        <w:rPr>
          <w:color w:val="000000"/>
        </w:rPr>
        <w:t xml:space="preserve"> interview. April 2012</w:t>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lastRenderedPageBreak/>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r w:rsidRPr="00C1797A">
        <w:rPr>
          <w:rFonts w:ascii="Times New Roman" w:eastAsia="Times New Roman" w:hAnsi="Times New Roman" w:cs="Times New Roman"/>
          <w:sz w:val="24"/>
          <w:szCs w:val="24"/>
        </w:rPr>
        <w:br/>
      </w:r>
    </w:p>
    <w:p w:rsidR="005B426F" w:rsidRDefault="00C1797A" w:rsidP="00C30C60">
      <w:pPr>
        <w:spacing w:line="480" w:lineRule="auto"/>
      </w:pPr>
      <w:r w:rsidRPr="00C1797A">
        <w:rPr>
          <w:rFonts w:ascii="Times New Roman" w:eastAsia="Times New Roman" w:hAnsi="Times New Roman" w:cs="Times New Roman"/>
          <w:sz w:val="24"/>
          <w:szCs w:val="24"/>
        </w:rPr>
        <w:br/>
      </w:r>
    </w:p>
    <w:sectPr w:rsidR="005B426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48" w:rsidRDefault="00EA7148" w:rsidP="00C1797A">
      <w:pPr>
        <w:spacing w:after="0" w:line="240" w:lineRule="auto"/>
      </w:pPr>
      <w:r>
        <w:separator/>
      </w:r>
    </w:p>
  </w:endnote>
  <w:endnote w:type="continuationSeparator" w:id="0">
    <w:p w:rsidR="00EA7148" w:rsidRDefault="00EA7148" w:rsidP="00C1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48" w:rsidRDefault="00EA7148" w:rsidP="00C1797A">
      <w:pPr>
        <w:spacing w:after="0" w:line="240" w:lineRule="auto"/>
      </w:pPr>
      <w:r>
        <w:separator/>
      </w:r>
    </w:p>
  </w:footnote>
  <w:footnote w:type="continuationSeparator" w:id="0">
    <w:p w:rsidR="00EA7148" w:rsidRDefault="00EA7148" w:rsidP="00C17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549352"/>
      <w:docPartObj>
        <w:docPartGallery w:val="Page Numbers (Top of Page)"/>
        <w:docPartUnique/>
      </w:docPartObj>
    </w:sdtPr>
    <w:sdtEndPr>
      <w:rPr>
        <w:noProof/>
      </w:rPr>
    </w:sdtEndPr>
    <w:sdtContent>
      <w:p w:rsidR="00107482" w:rsidRDefault="00107482">
        <w:pPr>
          <w:pStyle w:val="Header"/>
          <w:jc w:val="right"/>
        </w:pPr>
        <w:r>
          <w:t xml:space="preserve"> </w:t>
        </w:r>
        <w:proofErr w:type="spellStart"/>
        <w:r w:rsidR="00C30C60">
          <w:t>S</w:t>
        </w:r>
        <w:r>
          <w:t>ogralpema</w:t>
        </w:r>
        <w:proofErr w:type="spellEnd"/>
        <w:r w:rsidR="00C30C60">
          <w:t xml:space="preserve"> </w:t>
        </w:r>
        <w:r>
          <w:fldChar w:fldCharType="begin"/>
        </w:r>
        <w:r>
          <w:instrText xml:space="preserve"> PAGE   \* MERGEFORMAT </w:instrText>
        </w:r>
        <w:r>
          <w:fldChar w:fldCharType="separate"/>
        </w:r>
        <w:r w:rsidR="005F71C9">
          <w:rPr>
            <w:noProof/>
          </w:rPr>
          <w:t>1</w:t>
        </w:r>
        <w:r>
          <w:rPr>
            <w:noProof/>
          </w:rPr>
          <w:fldChar w:fldCharType="end"/>
        </w:r>
      </w:p>
    </w:sdtContent>
  </w:sdt>
  <w:p w:rsidR="00C1797A" w:rsidRDefault="00C1797A" w:rsidP="00107482">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D27B6"/>
    <w:multiLevelType w:val="hybridMultilevel"/>
    <w:tmpl w:val="512A4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B46C87"/>
    <w:multiLevelType w:val="multilevel"/>
    <w:tmpl w:val="9BE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7A"/>
    <w:rsid w:val="00107482"/>
    <w:rsid w:val="001C58F3"/>
    <w:rsid w:val="00355B32"/>
    <w:rsid w:val="00556B9F"/>
    <w:rsid w:val="005F71C9"/>
    <w:rsid w:val="009408EB"/>
    <w:rsid w:val="00B30134"/>
    <w:rsid w:val="00C1797A"/>
    <w:rsid w:val="00C30C60"/>
    <w:rsid w:val="00D01382"/>
    <w:rsid w:val="00DF0C9B"/>
    <w:rsid w:val="00EA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97A"/>
  </w:style>
  <w:style w:type="paragraph" w:styleId="Footer">
    <w:name w:val="footer"/>
    <w:basedOn w:val="Normal"/>
    <w:link w:val="FooterChar"/>
    <w:uiPriority w:val="99"/>
    <w:unhideWhenUsed/>
    <w:rsid w:val="00C1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97A"/>
  </w:style>
  <w:style w:type="character" w:styleId="Hyperlink">
    <w:name w:val="Hyperlink"/>
    <w:basedOn w:val="DefaultParagraphFont"/>
    <w:uiPriority w:val="99"/>
    <w:semiHidden/>
    <w:unhideWhenUsed/>
    <w:rsid w:val="00D013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97A"/>
  </w:style>
  <w:style w:type="paragraph" w:styleId="Footer">
    <w:name w:val="footer"/>
    <w:basedOn w:val="Normal"/>
    <w:link w:val="FooterChar"/>
    <w:uiPriority w:val="99"/>
    <w:unhideWhenUsed/>
    <w:rsid w:val="00C1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97A"/>
  </w:style>
  <w:style w:type="character" w:styleId="Hyperlink">
    <w:name w:val="Hyperlink"/>
    <w:basedOn w:val="DefaultParagraphFont"/>
    <w:uiPriority w:val="99"/>
    <w:semiHidden/>
    <w:unhideWhenUsed/>
    <w:rsid w:val="00D01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pages/frontline/shows/sats/race/timeline.html" TargetMode="External"/><Relationship Id="rId13" Type="http://schemas.openxmlformats.org/officeDocument/2006/relationships/hyperlink" Target="http://www.greatschools.org/students/academic-skills/1075-u-s-students-compare.g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ytimes.com/2011/09/14/education/14educ.html?_r=1&amp;scp=2&amp;sq=no%20child%20left%20behind&amp;st=c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bycenter.com/0_school-types-the-difference-between-public-private-magnet-ch_67288.bc" TargetMode="External"/><Relationship Id="rId5" Type="http://schemas.openxmlformats.org/officeDocument/2006/relationships/webSettings" Target="webSettings.xml"/><Relationship Id="rId15" Type="http://schemas.openxmlformats.org/officeDocument/2006/relationships/hyperlink" Target="http://schools.utah.gov/assessment/NAEP.aspx" TargetMode="External"/><Relationship Id="rId10" Type="http://schemas.openxmlformats.org/officeDocument/2006/relationships/hyperlink" Target="http://articles.latimes.com/2008/jul/16/local/me-lincoln16" TargetMode="External"/><Relationship Id="rId4" Type="http://schemas.openxmlformats.org/officeDocument/2006/relationships/settings" Target="settings.xml"/><Relationship Id="rId9" Type="http://schemas.openxmlformats.org/officeDocument/2006/relationships/hyperlink" Target="http://www.pbs.org/wgbh/pages/frontline/shows/sats/etc/gap.html" TargetMode="External"/><Relationship Id="rId14" Type="http://schemas.openxmlformats.org/officeDocument/2006/relationships/hyperlink" Target="http://www.edweek.org/ew/issues/adequate-yearly-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jimmys computer</dc:creator>
  <cp:lastModifiedBy>jimmys computer</cp:lastModifiedBy>
  <cp:revision>4</cp:revision>
  <dcterms:created xsi:type="dcterms:W3CDTF">2012-04-26T16:52:00Z</dcterms:created>
  <dcterms:modified xsi:type="dcterms:W3CDTF">2012-04-27T16:36:00Z</dcterms:modified>
</cp:coreProperties>
</file>